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 Regular" w:hAnsi="Times New Roman Regular" w:eastAsia="方正仿宋_GB2312" w:cs="Times New Roman Regular"/>
          <w:bCs/>
          <w:color w:val="000000"/>
          <w:sz w:val="32"/>
          <w:szCs w:val="32"/>
        </w:rPr>
      </w:pPr>
      <w:r>
        <w:rPr>
          <w:rFonts w:hint="default" w:ascii="Times New Roman Regular" w:hAnsi="Times New Roman Regular" w:eastAsia="方正仿宋_GB2312" w:cs="Times New Roman Regular"/>
          <w:bCs/>
          <w:color w:val="000000"/>
          <w:sz w:val="32"/>
          <w:szCs w:val="32"/>
        </w:rPr>
        <w:t xml:space="preserve">附件： </w:t>
      </w:r>
    </w:p>
    <w:p>
      <w:pPr>
        <w:spacing w:line="440" w:lineRule="exact"/>
        <w:ind w:left="600" w:hanging="640" w:hangingChars="200"/>
        <w:rPr>
          <w:rFonts w:hint="default" w:ascii="Times New Roman Regular" w:hAnsi="Times New Roman Regular" w:eastAsia="方正仿宋_GB2312" w:cs="Times New Roman Regular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方正仿宋_GB2312" w:cs="Times New Roman Regular"/>
          <w:b w:val="0"/>
          <w:bCs/>
          <w:color w:val="000000"/>
          <w:sz w:val="32"/>
          <w:szCs w:val="32"/>
        </w:rPr>
        <w:t>“</w:t>
      </w:r>
      <w:r>
        <w:rPr>
          <w:rFonts w:hint="default" w:ascii="Times New Roman Regular" w:hAnsi="Times New Roman Regular" w:eastAsia="方正仿宋_GB2312" w:cs="Times New Roman Regular"/>
          <w:b w:val="0"/>
          <w:bCs/>
          <w:color w:val="000000"/>
          <w:sz w:val="32"/>
          <w:szCs w:val="32"/>
          <w:lang w:val="en-US" w:eastAsia="zh-CN"/>
        </w:rPr>
        <w:t>《建筑防火通用规范》GB55037-2022</w:t>
      </w:r>
      <w:r>
        <w:rPr>
          <w:rFonts w:hint="default" w:ascii="Times New Roman Regular" w:hAnsi="Times New Roman Regular" w:eastAsia="方正仿宋_GB2312" w:cs="Times New Roman Regular"/>
          <w:b w:val="0"/>
          <w:bCs/>
          <w:color w:val="000000"/>
          <w:sz w:val="32"/>
          <w:szCs w:val="32"/>
          <w:lang w:eastAsia="zh-CN"/>
        </w:rPr>
        <w:t>与《消防设施通用规范》GB</w:t>
      </w:r>
      <w:r>
        <w:rPr>
          <w:rFonts w:hint="default" w:ascii="Times New Roman Regular" w:hAnsi="Times New Roman Regular" w:eastAsia="方正仿宋_GB2312" w:cs="Times New Roman Regular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方正仿宋_GB2312" w:cs="Times New Roman Regular"/>
          <w:b w:val="0"/>
          <w:bCs/>
          <w:color w:val="000000"/>
          <w:sz w:val="32"/>
          <w:szCs w:val="32"/>
          <w:lang w:eastAsia="zh-CN"/>
        </w:rPr>
        <w:t>55036-2022宣贯暨</w:t>
      </w:r>
      <w:r>
        <w:rPr>
          <w:rFonts w:hint="default" w:ascii="Times New Roman Regular" w:hAnsi="Times New Roman Regular" w:eastAsia="方正仿宋_GB2312" w:cs="Times New Roman Regular"/>
          <w:b w:val="0"/>
          <w:bCs/>
          <w:color w:val="000000"/>
          <w:sz w:val="32"/>
          <w:szCs w:val="32"/>
          <w:lang w:val="en-US" w:eastAsia="zh-CN"/>
        </w:rPr>
        <w:t>消防审验实战案例实际应用</w:t>
      </w:r>
      <w:r>
        <w:rPr>
          <w:rFonts w:hint="default" w:ascii="Times New Roman Regular" w:hAnsi="Times New Roman Regular" w:eastAsia="方正仿宋_GB2312" w:cs="Times New Roman Regular"/>
          <w:b w:val="0"/>
          <w:bCs w:val="0"/>
          <w:color w:val="000000"/>
          <w:sz w:val="32"/>
          <w:szCs w:val="32"/>
        </w:rPr>
        <w:t>培训班</w:t>
      </w:r>
      <w:r>
        <w:rPr>
          <w:rFonts w:hint="default" w:ascii="Times New Roman Regular" w:hAnsi="Times New Roman Regular" w:eastAsia="方正仿宋_GB2312" w:cs="Times New Roman Regular"/>
          <w:b w:val="0"/>
          <w:bCs w:val="0"/>
          <w:color w:val="000000"/>
          <w:sz w:val="32"/>
          <w:szCs w:val="32"/>
          <w:lang w:eastAsia="zh-CN"/>
        </w:rPr>
        <w:t>”</w:t>
      </w:r>
    </w:p>
    <w:p>
      <w:pPr>
        <w:spacing w:line="440" w:lineRule="exact"/>
        <w:ind w:firstLine="3840" w:firstLineChars="1200"/>
        <w:rPr>
          <w:rFonts w:hint="default" w:ascii="Times New Roman Regular" w:hAnsi="Times New Roman Regular" w:eastAsia="方正仿宋_GB2312" w:cs="Times New Roman Regular"/>
          <w:b w:val="0"/>
          <w:bCs/>
          <w:kern w:val="0"/>
          <w:sz w:val="32"/>
          <w:szCs w:val="32"/>
        </w:rPr>
      </w:pPr>
      <w:r>
        <w:rPr>
          <w:rFonts w:hint="default" w:ascii="Times New Roman Regular" w:hAnsi="Times New Roman Regular" w:eastAsia="方正仿宋_GB2312" w:cs="Times New Roman Regular"/>
          <w:b w:val="0"/>
          <w:bCs/>
          <w:kern w:val="0"/>
          <w:sz w:val="32"/>
          <w:szCs w:val="32"/>
          <w:lang w:val="en-US" w:eastAsia="zh-CN"/>
        </w:rPr>
        <w:t>报名回</w:t>
      </w:r>
      <w:r>
        <w:rPr>
          <w:rFonts w:hint="default" w:ascii="Times New Roman Regular" w:hAnsi="Times New Roman Regular" w:eastAsia="方正仿宋_GB2312" w:cs="Times New Roman Regular"/>
          <w:b w:val="0"/>
          <w:bCs/>
          <w:kern w:val="0"/>
          <w:sz w:val="32"/>
          <w:szCs w:val="32"/>
        </w:rPr>
        <w:t>执表</w:t>
      </w:r>
    </w:p>
    <w:tbl>
      <w:tblPr>
        <w:tblStyle w:val="3"/>
        <w:tblW w:w="87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983"/>
        <w:gridCol w:w="532"/>
        <w:gridCol w:w="285"/>
        <w:gridCol w:w="1649"/>
        <w:gridCol w:w="1224"/>
        <w:gridCol w:w="394"/>
        <w:gridCol w:w="762"/>
        <w:gridCol w:w="253"/>
        <w:gridCol w:w="574"/>
        <w:gridCol w:w="17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5085" w:type="dxa"/>
            <w:gridSpan w:val="6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ind w:firstLine="280" w:firstLineChars="100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  <w:t>报名联系人：</w:t>
            </w:r>
            <w:r>
              <w:rPr>
                <w:rFonts w:hint="default" w:ascii="Times New Roman Regular" w:hAnsi="Times New Roman Regular" w:cs="Times New Roman Regular"/>
                <w:b/>
                <w:kern w:val="0"/>
                <w:sz w:val="28"/>
                <w:szCs w:val="28"/>
                <w:lang w:eastAsia="zh-CN"/>
              </w:rPr>
              <w:t>张北松</w:t>
            </w:r>
            <w:r>
              <w:rPr>
                <w:rFonts w:hint="default" w:ascii="Times New Roman Regular" w:hAnsi="Times New Roman Regular" w:cs="Times New Roman Regular"/>
                <w:b/>
                <w:kern w:val="0"/>
                <w:sz w:val="28"/>
                <w:szCs w:val="28"/>
              </w:rPr>
              <w:t>18910646387</w:t>
            </w:r>
          </w:p>
        </w:tc>
        <w:tc>
          <w:tcPr>
            <w:tcW w:w="3688" w:type="dxa"/>
            <w:gridSpan w:val="5"/>
            <w:tcBorders>
              <w:top w:val="single" w:color="auto" w:sz="12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</w:rPr>
              <w:t>传真电话：</w:t>
            </w:r>
            <w:r>
              <w:rPr>
                <w:rFonts w:hint="default" w:ascii="Times New Roman Regular" w:hAnsi="Times New Roman Regular" w:cs="Times New Roman Regular"/>
                <w:b/>
                <w:bCs w:val="0"/>
                <w:sz w:val="28"/>
                <w:szCs w:val="28"/>
              </w:rPr>
              <w:t>010—86484211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877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  <w:t xml:space="preserve">    经研究，我单位选派下列同志参加学习： 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</w:rPr>
              <w:t>（加盖单位公章）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13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eastAsia="宋体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84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eastAsia="宋体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0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13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eastAsia="宋体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24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>联系人电话</w:t>
            </w:r>
          </w:p>
        </w:tc>
        <w:tc>
          <w:tcPr>
            <w:tcW w:w="329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>参</w:t>
            </w:r>
          </w:p>
          <w:p>
            <w:pPr>
              <w:spacing w:line="440" w:lineRule="exact"/>
              <w:rPr>
                <w:rFonts w:hint="default" w:ascii="Times New Roman Regular" w:hAnsi="Times New Roman Regular" w:eastAsia="宋体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>加人员名单</w:t>
            </w: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eastAsia="宋体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 xml:space="preserve"> 姓名</w:t>
            </w: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3"/>
                <w:sz w:val="28"/>
                <w:szCs w:val="28"/>
              </w:rPr>
              <w:t>部门/职务</w:t>
            </w:r>
          </w:p>
        </w:tc>
        <w:tc>
          <w:tcPr>
            <w:tcW w:w="26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eastAsia="宋体" w:cs="Times New Roman Regular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8"/>
                <w:szCs w:val="28"/>
                <w:lang w:val="en-US" w:eastAsia="zh-CN"/>
              </w:rPr>
              <w:t>联系电话（手机）</w:t>
            </w: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ind w:firstLine="274" w:firstLineChars="100"/>
              <w:rPr>
                <w:rFonts w:hint="default" w:ascii="Times New Roman Regular" w:hAnsi="Times New Roman Regular" w:eastAsia="宋体" w:cs="Times New Roman Regular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  <w:sz w:val="28"/>
                <w:szCs w:val="28"/>
                <w:lang w:val="en-US" w:eastAsia="zh-CN"/>
              </w:rPr>
              <w:t>参加期次</w:t>
            </w:r>
          </w:p>
        </w:tc>
      </w:tr>
      <w:tr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eastAsia="宋体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>发票信息</w:t>
            </w:r>
          </w:p>
        </w:tc>
        <w:tc>
          <w:tcPr>
            <w:tcW w:w="15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eastAsia="宋体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>发票抬头</w:t>
            </w:r>
          </w:p>
        </w:tc>
        <w:tc>
          <w:tcPr>
            <w:tcW w:w="6846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ind w:firstLine="280" w:firstLineChars="100"/>
              <w:rPr>
                <w:rFonts w:hint="default" w:ascii="Times New Roman Regular" w:hAnsi="Times New Roman Regular" w:eastAsia="宋体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>税号</w:t>
            </w:r>
          </w:p>
        </w:tc>
        <w:tc>
          <w:tcPr>
            <w:tcW w:w="6846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ind w:firstLine="280" w:firstLineChars="100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</w:p>
        </w:tc>
      </w:tr>
      <w:tr>
        <w:trPr>
          <w:cantSplit/>
          <w:trHeight w:val="482" w:hRule="atLeast"/>
          <w:jc w:val="center"/>
        </w:trPr>
        <w:tc>
          <w:tcPr>
            <w:tcW w:w="41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eastAsia="宋体" w:cs="Times New Roman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  <w:t>邮寄地址</w:t>
            </w:r>
          </w:p>
        </w:tc>
        <w:tc>
          <w:tcPr>
            <w:tcW w:w="6846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rPr>
                <w:rFonts w:hint="default" w:ascii="Times New Roman Regular" w:hAnsi="Times New Roman Regular" w:cs="Times New Roman Regular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before="156" w:beforeLines="50" w:line="380" w:lineRule="exact"/>
        <w:ind w:firstLine="280" w:firstLineChars="100"/>
        <w:rPr>
          <w:rFonts w:hint="default" w:ascii="Times New Roman Regular" w:hAnsi="Times New Roman Regular" w:cs="Times New Roman Regular"/>
          <w:sz w:val="28"/>
          <w:szCs w:val="28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此表不够，可自行复制；如时间紧迫可电话、传真报名。</w:t>
      </w:r>
    </w:p>
    <w:p>
      <w:pPr>
        <w:widowControl/>
        <w:spacing w:line="440" w:lineRule="exact"/>
        <w:ind w:firstLine="280" w:firstLineChars="100"/>
        <w:outlineLvl w:val="2"/>
        <w:rPr>
          <w:rFonts w:hint="default" w:ascii="Times New Roman Regular" w:hAnsi="Times New Roman Regular" w:cs="Times New Roman Regular"/>
          <w:sz w:val="28"/>
          <w:szCs w:val="28"/>
          <w:lang w:val="en-US"/>
        </w:rPr>
      </w:pPr>
      <w:r>
        <w:rPr>
          <w:rFonts w:hint="default" w:ascii="Times New Roman Regular" w:hAnsi="Times New Roman Regular" w:cs="Times New Roman Regular"/>
          <w:sz w:val="28"/>
          <w:szCs w:val="28"/>
        </w:rPr>
        <w:t>报名邮箱：</w:t>
      </w: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</w:rPr>
        <w:fldChar w:fldCharType="begin"/>
      </w: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</w:rPr>
        <w:instrText xml:space="preserve"> HYPERLINK "mailto:3045914732@qq.com" </w:instrText>
      </w: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</w:rPr>
        <w:fldChar w:fldCharType="separate"/>
      </w:r>
      <w:r>
        <w:rPr>
          <w:rFonts w:hint="default" w:ascii="Times New Roman Regular" w:hAnsi="Times New Roman Regular" w:cs="Times New Roman Regular"/>
          <w:b/>
          <w:bCs w:val="0"/>
          <w:color w:val="auto"/>
          <w:kern w:val="0"/>
          <w:sz w:val="28"/>
          <w:szCs w:val="28"/>
          <w:lang w:val="en-US" w:eastAsia="zh-CN"/>
        </w:rPr>
        <w:t>2583531894</w:t>
      </w:r>
      <w:r>
        <w:rPr>
          <w:rStyle w:val="6"/>
          <w:rFonts w:hint="default" w:ascii="Times New Roman Regular" w:hAnsi="Times New Roman Regular" w:cs="Times New Roman Regular"/>
          <w:b/>
          <w:color w:val="000000"/>
          <w:sz w:val="28"/>
          <w:szCs w:val="28"/>
        </w:rPr>
        <w:t>@qq.com</w:t>
      </w:r>
      <w:r>
        <w:rPr>
          <w:rFonts w:hint="default" w:ascii="Times New Roman Regular" w:hAnsi="Times New Roman Regular" w:cs="Times New Roman Regular"/>
          <w:b/>
          <w:color w:val="000000"/>
          <w:sz w:val="28"/>
          <w:szCs w:val="28"/>
        </w:rPr>
        <w:fldChar w:fldCharType="end"/>
      </w:r>
      <w:r>
        <w:rPr>
          <w:rFonts w:hint="default" w:ascii="Times New Roman Regular" w:hAnsi="Times New Roman Regular" w:cs="Times New Roman Regular"/>
          <w:sz w:val="28"/>
          <w:szCs w:val="28"/>
        </w:rPr>
        <w:t>；联系人：</w:t>
      </w:r>
      <w:r>
        <w:rPr>
          <w:rFonts w:hint="default" w:ascii="Times New Roman Regular" w:hAnsi="Times New Roman Regular" w:cs="Times New Roman Regular"/>
          <w:b/>
          <w:bCs w:val="0"/>
          <w:kern w:val="0"/>
          <w:sz w:val="28"/>
          <w:szCs w:val="28"/>
          <w:lang w:val="en-US" w:eastAsia="zh-CN"/>
        </w:rPr>
        <w:t>张北松</w:t>
      </w:r>
      <w:r>
        <w:rPr>
          <w:rFonts w:hint="default" w:ascii="Times New Roman Regular" w:hAnsi="Times New Roman Regular" w:cs="Times New Roman Regular"/>
          <w:b/>
          <w:bCs/>
          <w:kern w:val="0"/>
          <w:sz w:val="28"/>
          <w:szCs w:val="28"/>
          <w:lang w:val="en-US" w:eastAsia="zh-CN"/>
        </w:rPr>
        <w:t>18910646387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063D"/>
    <w:rsid w:val="FF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uiPriority w:val="0"/>
    <w:rPr>
      <w:color w:val="2E319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2023-04-20T09:26:00Z</dcterms:created>
  <dc:creator>C.cassiopeia</dc:creator>
  <cp:lastModifiedBy>C.cassiopeia</cp:lastModifiedBy>
  <dcterms:modified xsi:type="dcterms:W3CDTF">2023-04-20T09:27:12Z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320F64CBBB45D939E094406479425716_41</vt:lpwstr>
  </property>
</Properties>
</file>